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9F" w:rsidRDefault="0089549F" w:rsidP="00CE3057">
      <w:pPr>
        <w:jc w:val="both"/>
        <w:rPr>
          <w:rFonts w:ascii="Arial" w:hAnsi="Arial" w:cs="Arial"/>
          <w:b/>
          <w:sz w:val="26"/>
          <w:szCs w:val="26"/>
          <w:lang w:val="en-GB"/>
        </w:rPr>
      </w:pPr>
      <w:bookmarkStart w:id="0" w:name="_GoBack"/>
      <w:bookmarkEnd w:id="0"/>
    </w:p>
    <w:p w:rsidR="00D53859" w:rsidRPr="00D53859" w:rsidRDefault="00D53859" w:rsidP="00CE3057">
      <w:pPr>
        <w:jc w:val="both"/>
        <w:rPr>
          <w:rFonts w:ascii="Arial" w:hAnsi="Arial" w:cs="Arial"/>
          <w:b/>
          <w:sz w:val="24"/>
          <w:szCs w:val="26"/>
          <w:lang w:val="en-GB"/>
        </w:rPr>
      </w:pPr>
      <w:r w:rsidRPr="00D53859">
        <w:rPr>
          <w:rFonts w:ascii="Arial" w:hAnsi="Arial" w:cs="Arial"/>
          <w:b/>
          <w:sz w:val="26"/>
          <w:szCs w:val="26"/>
          <w:lang w:val="en-GB"/>
        </w:rPr>
        <w:t>INTERSECTIONAL ANALYSES OF POPULIST POLITICAL COMMUNICATION</w:t>
      </w:r>
      <w:r>
        <w:rPr>
          <w:rFonts w:ascii="Arial" w:hAnsi="Arial" w:cs="Arial"/>
          <w:b/>
          <w:sz w:val="26"/>
          <w:szCs w:val="26"/>
          <w:lang w:val="en-GB"/>
        </w:rPr>
        <w:t xml:space="preserve">: THE </w:t>
      </w:r>
      <w:r w:rsidRPr="00D53859">
        <w:rPr>
          <w:rFonts w:ascii="Arial" w:hAnsi="Arial" w:cs="Arial"/>
          <w:b/>
          <w:sz w:val="24"/>
          <w:szCs w:val="26"/>
          <w:lang w:val="en-GB"/>
        </w:rPr>
        <w:t>PANOPTIC PERFORMANCE</w:t>
      </w:r>
      <w:r>
        <w:rPr>
          <w:rFonts w:ascii="Arial" w:hAnsi="Arial" w:cs="Arial"/>
          <w:b/>
          <w:sz w:val="24"/>
          <w:szCs w:val="26"/>
          <w:lang w:val="en-GB"/>
        </w:rPr>
        <w:t>S</w:t>
      </w:r>
      <w:r w:rsidRPr="00D53859">
        <w:rPr>
          <w:rFonts w:ascii="Arial" w:hAnsi="Arial" w:cs="Arial"/>
          <w:b/>
          <w:sz w:val="24"/>
          <w:szCs w:val="26"/>
          <w:lang w:val="en-GB"/>
        </w:rPr>
        <w:t xml:space="preserve"> OF</w:t>
      </w:r>
      <w:r>
        <w:rPr>
          <w:rFonts w:ascii="Arial" w:hAnsi="Arial" w:cs="Arial"/>
          <w:b/>
          <w:sz w:val="24"/>
          <w:szCs w:val="26"/>
          <w:lang w:val="en-GB"/>
        </w:rPr>
        <w:t xml:space="preserve"> GENDER IN</w:t>
      </w:r>
      <w:r w:rsidRPr="00D53859">
        <w:rPr>
          <w:rFonts w:ascii="Arial" w:hAnsi="Arial" w:cs="Arial"/>
          <w:b/>
          <w:sz w:val="24"/>
          <w:szCs w:val="26"/>
          <w:lang w:val="en-GB"/>
        </w:rPr>
        <w:t xml:space="preserve"> ROMANIAN </w:t>
      </w:r>
      <w:r>
        <w:rPr>
          <w:rFonts w:ascii="Arial" w:hAnsi="Arial" w:cs="Arial"/>
          <w:b/>
          <w:sz w:val="24"/>
          <w:szCs w:val="26"/>
          <w:lang w:val="en-GB"/>
        </w:rPr>
        <w:t>POPULIST RADICAL RIGHT MEDIA</w:t>
      </w:r>
    </w:p>
    <w:p w:rsidR="00CE3057" w:rsidRDefault="00CE3057" w:rsidP="00CE3057">
      <w:pPr>
        <w:jc w:val="both"/>
        <w:rPr>
          <w:rFonts w:ascii="Arial" w:hAnsi="Arial" w:cs="Arial"/>
          <w:sz w:val="24"/>
          <w:lang w:val="en-GB"/>
        </w:rPr>
      </w:pPr>
      <w:r>
        <w:rPr>
          <w:rFonts w:ascii="Arial" w:hAnsi="Arial" w:cs="Arial"/>
          <w:sz w:val="24"/>
          <w:lang w:val="en-GB"/>
        </w:rPr>
        <w:t xml:space="preserve">The lecture examines the populist political communication in post-state-socialist Romania. It concentrates on </w:t>
      </w:r>
      <w:r w:rsidRPr="00D53859">
        <w:rPr>
          <w:rFonts w:ascii="Arial" w:hAnsi="Arial" w:cs="Arial"/>
          <w:sz w:val="24"/>
          <w:lang w:val="en-GB"/>
        </w:rPr>
        <w:t>the editorials of populist radical right party leader (</w:t>
      </w:r>
      <w:proofErr w:type="spellStart"/>
      <w:r w:rsidRPr="00D53859">
        <w:rPr>
          <w:rFonts w:ascii="Arial" w:hAnsi="Arial" w:cs="Arial"/>
          <w:sz w:val="24"/>
          <w:lang w:val="en-GB"/>
        </w:rPr>
        <w:t>Corneliu</w:t>
      </w:r>
      <w:proofErr w:type="spellEnd"/>
      <w:r w:rsidRPr="00D53859">
        <w:rPr>
          <w:rFonts w:ascii="Arial" w:hAnsi="Arial" w:cs="Arial"/>
          <w:sz w:val="24"/>
          <w:lang w:val="en-GB"/>
        </w:rPr>
        <w:t xml:space="preserve"> </w:t>
      </w:r>
      <w:proofErr w:type="spellStart"/>
      <w:r w:rsidRPr="00D53859">
        <w:rPr>
          <w:rFonts w:ascii="Arial" w:hAnsi="Arial" w:cs="Arial"/>
          <w:sz w:val="24"/>
          <w:lang w:val="en-GB"/>
        </w:rPr>
        <w:t>Vadim</w:t>
      </w:r>
      <w:proofErr w:type="spellEnd"/>
      <w:r w:rsidRPr="00D53859">
        <w:rPr>
          <w:rFonts w:ascii="Arial" w:hAnsi="Arial" w:cs="Arial"/>
          <w:sz w:val="24"/>
          <w:lang w:val="en-GB"/>
        </w:rPr>
        <w:t xml:space="preserve"> Tudor) published at election times between 2000 and 2012 in the weekly party organ</w:t>
      </w:r>
      <w:r>
        <w:rPr>
          <w:rFonts w:ascii="Arial" w:hAnsi="Arial" w:cs="Arial"/>
          <w:sz w:val="24"/>
          <w:lang w:val="en-GB"/>
        </w:rPr>
        <w:t xml:space="preserve"> Greater Romania Magazine (</w:t>
      </w:r>
      <w:proofErr w:type="spellStart"/>
      <w:r w:rsidRPr="00CE3057">
        <w:rPr>
          <w:rFonts w:ascii="Arial" w:hAnsi="Arial" w:cs="Arial"/>
          <w:i/>
          <w:sz w:val="24"/>
          <w:lang w:val="en-GB"/>
        </w:rPr>
        <w:t>Revista</w:t>
      </w:r>
      <w:proofErr w:type="spellEnd"/>
      <w:r w:rsidRPr="00CE3057">
        <w:rPr>
          <w:rFonts w:ascii="Arial" w:hAnsi="Arial" w:cs="Arial"/>
          <w:i/>
          <w:sz w:val="24"/>
          <w:lang w:val="en-GB"/>
        </w:rPr>
        <w:t xml:space="preserve"> </w:t>
      </w:r>
      <w:proofErr w:type="spellStart"/>
      <w:r w:rsidRPr="00CE3057">
        <w:rPr>
          <w:rFonts w:ascii="Arial" w:hAnsi="Arial" w:cs="Arial"/>
          <w:i/>
          <w:sz w:val="24"/>
          <w:lang w:val="en-GB"/>
        </w:rPr>
        <w:t>Rom</w:t>
      </w:r>
      <w:r>
        <w:rPr>
          <w:rFonts w:ascii="Arial" w:hAnsi="Arial" w:cs="Arial"/>
          <w:i/>
          <w:sz w:val="24"/>
          <w:lang w:val="en-GB"/>
        </w:rPr>
        <w:t>â</w:t>
      </w:r>
      <w:r w:rsidRPr="00CE3057">
        <w:rPr>
          <w:rFonts w:ascii="Arial" w:hAnsi="Arial" w:cs="Arial"/>
          <w:i/>
          <w:sz w:val="24"/>
          <w:lang w:val="en-GB"/>
        </w:rPr>
        <w:t>nia</w:t>
      </w:r>
      <w:proofErr w:type="spellEnd"/>
      <w:r w:rsidRPr="00CE3057">
        <w:rPr>
          <w:rFonts w:ascii="Arial" w:hAnsi="Arial" w:cs="Arial"/>
          <w:i/>
          <w:sz w:val="24"/>
          <w:lang w:val="en-GB"/>
        </w:rPr>
        <w:t xml:space="preserve"> Mare</w:t>
      </w:r>
      <w:r>
        <w:rPr>
          <w:rFonts w:ascii="Arial" w:hAnsi="Arial" w:cs="Arial"/>
          <w:i/>
          <w:sz w:val="24"/>
          <w:lang w:val="en-GB"/>
        </w:rPr>
        <w:t xml:space="preserve">, </w:t>
      </w:r>
      <w:r>
        <w:rPr>
          <w:rFonts w:ascii="Arial" w:hAnsi="Arial" w:cs="Arial"/>
          <w:sz w:val="24"/>
          <w:lang w:val="en-GB"/>
        </w:rPr>
        <w:t xml:space="preserve">RRM). </w:t>
      </w:r>
      <w:r w:rsidR="00D53859">
        <w:rPr>
          <w:rFonts w:ascii="Arial" w:hAnsi="Arial" w:cs="Arial"/>
          <w:sz w:val="24"/>
        </w:rPr>
        <w:t xml:space="preserve">The lecture </w:t>
      </w:r>
      <w:r w:rsidR="00D53859" w:rsidRPr="00D53859">
        <w:rPr>
          <w:rFonts w:ascii="Arial" w:hAnsi="Arial" w:cs="Arial"/>
          <w:sz w:val="24"/>
        </w:rPr>
        <w:t xml:space="preserve">represents a dialogue between political sociology–particularly the political communication of populist radical right ideology by party leader; media studies–mainly the ability of media frames to become a panoptic mechanism to discipline </w:t>
      </w:r>
      <w:r w:rsidR="00D53859">
        <w:rPr>
          <w:rFonts w:ascii="Arial" w:hAnsi="Arial" w:cs="Arial"/>
          <w:sz w:val="24"/>
        </w:rPr>
        <w:t>gender performances</w:t>
      </w:r>
      <w:r w:rsidR="00D53859" w:rsidRPr="00D53859">
        <w:rPr>
          <w:rFonts w:ascii="Arial" w:hAnsi="Arial" w:cs="Arial"/>
          <w:sz w:val="24"/>
        </w:rPr>
        <w:t>, with regard to constructing national identities; from a decidedly intersectional perspective.</w:t>
      </w:r>
      <w:r w:rsidR="00F01957">
        <w:rPr>
          <w:rFonts w:ascii="Arial" w:hAnsi="Arial" w:cs="Arial"/>
          <w:sz w:val="24"/>
        </w:rPr>
        <w:t xml:space="preserve"> </w:t>
      </w:r>
      <w:r w:rsidR="00D53859">
        <w:rPr>
          <w:rFonts w:ascii="Arial" w:hAnsi="Arial" w:cs="Arial"/>
          <w:sz w:val="24"/>
        </w:rPr>
        <w:t xml:space="preserve">Two interconnected studies are presented. One concerns </w:t>
      </w:r>
      <w:r w:rsidR="00D53859" w:rsidRPr="00D53859">
        <w:rPr>
          <w:rFonts w:ascii="Arial" w:hAnsi="Arial" w:cs="Arial"/>
          <w:sz w:val="24"/>
        </w:rPr>
        <w:t>how the desirable ideals of femininity for the ethno-nationalist project are framed in populist radical right media–at the inter</w:t>
      </w:r>
      <w:r w:rsidR="00D53859">
        <w:rPr>
          <w:rFonts w:ascii="Arial" w:hAnsi="Arial" w:cs="Arial"/>
          <w:sz w:val="24"/>
        </w:rPr>
        <w:t xml:space="preserve">section of gender, class and ethnicity. The other </w:t>
      </w:r>
      <w:r w:rsidR="00D53859" w:rsidRPr="00D53859">
        <w:rPr>
          <w:rFonts w:ascii="Arial" w:hAnsi="Arial" w:cs="Arial"/>
          <w:sz w:val="24"/>
          <w:lang w:val="en-GB"/>
        </w:rPr>
        <w:t>examines how ideals of male heterosexuality for the</w:t>
      </w:r>
      <w:r w:rsidR="00D53859">
        <w:rPr>
          <w:rFonts w:ascii="Arial" w:hAnsi="Arial" w:cs="Arial"/>
          <w:sz w:val="24"/>
          <w:lang w:val="en-GB"/>
        </w:rPr>
        <w:t xml:space="preserve"> aforementioned</w:t>
      </w:r>
      <w:r w:rsidR="00D53859" w:rsidRPr="00D53859">
        <w:rPr>
          <w:rFonts w:ascii="Arial" w:hAnsi="Arial" w:cs="Arial"/>
          <w:sz w:val="24"/>
          <w:lang w:val="en-GB"/>
        </w:rPr>
        <w:t xml:space="preserve"> ethno-nationalist project are framed with the aid of appeals to religion in populist radica</w:t>
      </w:r>
      <w:r w:rsidR="003F7AB1">
        <w:rPr>
          <w:rFonts w:ascii="Arial" w:hAnsi="Arial" w:cs="Arial"/>
          <w:sz w:val="24"/>
          <w:lang w:val="en-GB"/>
        </w:rPr>
        <w:t>l right media at election times</w:t>
      </w:r>
      <w:r w:rsidR="00D53859" w:rsidRPr="00D53859">
        <w:rPr>
          <w:rFonts w:ascii="Arial" w:hAnsi="Arial" w:cs="Arial"/>
          <w:sz w:val="24"/>
          <w:lang w:val="en-GB"/>
        </w:rPr>
        <w:t>–at the intersection of gender, sexuality, religion and ethnicity</w:t>
      </w:r>
      <w:r w:rsidR="00D53859">
        <w:rPr>
          <w:rFonts w:ascii="Arial" w:hAnsi="Arial" w:cs="Arial"/>
          <w:sz w:val="24"/>
          <w:lang w:val="en-GB"/>
        </w:rPr>
        <w:t xml:space="preserve">. </w:t>
      </w:r>
      <w:r w:rsidRPr="00CE3057">
        <w:rPr>
          <w:rFonts w:ascii="Arial" w:hAnsi="Arial" w:cs="Arial"/>
          <w:sz w:val="24"/>
          <w:lang w:val="en-GB"/>
        </w:rPr>
        <w:t xml:space="preserve">With the help of </w:t>
      </w:r>
      <w:r w:rsidR="003F7AB1">
        <w:rPr>
          <w:rFonts w:ascii="Arial" w:hAnsi="Arial" w:cs="Arial"/>
          <w:sz w:val="24"/>
          <w:lang w:val="en-GB"/>
        </w:rPr>
        <w:t xml:space="preserve">critical </w:t>
      </w:r>
      <w:r w:rsidRPr="00CE3057">
        <w:rPr>
          <w:rFonts w:ascii="Arial" w:hAnsi="Arial" w:cs="Arial"/>
          <w:sz w:val="24"/>
          <w:lang w:val="en-GB"/>
        </w:rPr>
        <w:t xml:space="preserve">media framing, then, </w:t>
      </w:r>
      <w:r>
        <w:rPr>
          <w:rFonts w:ascii="Arial" w:hAnsi="Arial" w:cs="Arial"/>
          <w:sz w:val="24"/>
          <w:lang w:val="en-GB"/>
        </w:rPr>
        <w:t xml:space="preserve">the two studies evidence the interplay between the previously mentioned </w:t>
      </w:r>
      <w:r w:rsidRPr="00CE3057">
        <w:rPr>
          <w:rFonts w:ascii="Arial" w:hAnsi="Arial" w:cs="Arial"/>
          <w:sz w:val="24"/>
          <w:lang w:val="en-GB"/>
        </w:rPr>
        <w:t xml:space="preserve">categories of difference in disciplining </w:t>
      </w:r>
      <w:r>
        <w:rPr>
          <w:rFonts w:ascii="Arial" w:hAnsi="Arial" w:cs="Arial"/>
          <w:sz w:val="24"/>
          <w:lang w:val="en-GB"/>
        </w:rPr>
        <w:t xml:space="preserve">gender </w:t>
      </w:r>
      <w:r w:rsidRPr="00CE3057">
        <w:rPr>
          <w:rFonts w:ascii="Arial" w:hAnsi="Arial" w:cs="Arial"/>
          <w:sz w:val="24"/>
          <w:lang w:val="en-GB"/>
        </w:rPr>
        <w:t>performances that were deemed suitable for accomplishing the ethno-nationalist project</w:t>
      </w:r>
      <w:r>
        <w:rPr>
          <w:rFonts w:ascii="Arial" w:hAnsi="Arial" w:cs="Arial"/>
          <w:sz w:val="24"/>
          <w:lang w:val="en-GB"/>
        </w:rPr>
        <w:t>: enforcing traditional gender roles</w:t>
      </w:r>
      <w:r w:rsidR="00F70FD6">
        <w:rPr>
          <w:rFonts w:ascii="Arial" w:hAnsi="Arial" w:cs="Arial"/>
          <w:sz w:val="24"/>
          <w:lang w:val="en-GB"/>
        </w:rPr>
        <w:t xml:space="preserve"> within the ethnic community</w:t>
      </w:r>
      <w:r w:rsidRPr="00CE3057">
        <w:rPr>
          <w:rFonts w:ascii="Arial" w:hAnsi="Arial" w:cs="Arial"/>
          <w:sz w:val="24"/>
          <w:lang w:val="en-GB"/>
        </w:rPr>
        <w:t>, and narrowly ascribing religious piety and reproductive heterosexuality as cornerstones for safeguarding the purity of the Romanian nation.</w:t>
      </w:r>
    </w:p>
    <w:p w:rsidR="00CE3057" w:rsidRPr="00D53859" w:rsidRDefault="00CE3057" w:rsidP="00CE3057">
      <w:pPr>
        <w:jc w:val="both"/>
        <w:rPr>
          <w:rFonts w:ascii="Arial" w:hAnsi="Arial" w:cs="Arial"/>
          <w:sz w:val="24"/>
          <w:lang w:val="en-GB"/>
        </w:rPr>
      </w:pPr>
    </w:p>
    <w:p w:rsidR="004E79D9" w:rsidRPr="00D53859" w:rsidRDefault="0017208B" w:rsidP="00CE3057">
      <w:pPr>
        <w:jc w:val="both"/>
        <w:rPr>
          <w:rFonts w:ascii="Arial" w:hAnsi="Arial" w:cs="Arial"/>
          <w:sz w:val="24"/>
          <w:lang w:val="en-GB"/>
        </w:rPr>
      </w:pPr>
      <w:proofErr w:type="spellStart"/>
      <w:r w:rsidRPr="00D53859">
        <w:rPr>
          <w:rFonts w:ascii="Arial" w:hAnsi="Arial" w:cs="Arial"/>
          <w:b/>
          <w:sz w:val="24"/>
          <w:lang w:val="en-GB"/>
        </w:rPr>
        <w:t>Ov</w:t>
      </w:r>
      <w:proofErr w:type="spellEnd"/>
      <w:r w:rsidRPr="00D53859">
        <w:rPr>
          <w:rFonts w:ascii="Arial" w:hAnsi="Arial" w:cs="Arial"/>
          <w:b/>
          <w:sz w:val="24"/>
          <w:lang w:val="en-GB"/>
        </w:rPr>
        <w:t xml:space="preserve"> Cristian </w:t>
      </w:r>
      <w:proofErr w:type="spellStart"/>
      <w:r w:rsidRPr="00D53859">
        <w:rPr>
          <w:rFonts w:ascii="Arial" w:hAnsi="Arial" w:cs="Arial"/>
          <w:b/>
          <w:sz w:val="24"/>
          <w:lang w:val="en-GB"/>
        </w:rPr>
        <w:t>Norocel</w:t>
      </w:r>
      <w:proofErr w:type="spellEnd"/>
      <w:r w:rsidRPr="00D53859">
        <w:rPr>
          <w:rFonts w:ascii="Arial" w:hAnsi="Arial" w:cs="Arial"/>
          <w:sz w:val="24"/>
          <w:lang w:val="en-GB"/>
        </w:rPr>
        <w:t xml:space="preserve"> (</w:t>
      </w:r>
      <w:proofErr w:type="spellStart"/>
      <w:r w:rsidRPr="00D53859">
        <w:rPr>
          <w:rFonts w:ascii="Arial" w:hAnsi="Arial" w:cs="Arial"/>
          <w:sz w:val="24"/>
          <w:lang w:val="en-GB"/>
        </w:rPr>
        <w:t>DrSocSci</w:t>
      </w:r>
      <w:proofErr w:type="spellEnd"/>
      <w:r w:rsidRPr="00D53859">
        <w:rPr>
          <w:rFonts w:ascii="Arial" w:hAnsi="Arial" w:cs="Arial"/>
          <w:sz w:val="24"/>
          <w:lang w:val="en-GB"/>
        </w:rPr>
        <w:t>/VTT/PD in Political Science) is Affiliated Postdoctoral Researcher in the Centre for Research on Ethnic Relations and Nationalism (CEREN) at Helsinki University (FI) and Senior Lecturer (</w:t>
      </w:r>
      <w:proofErr w:type="spellStart"/>
      <w:r w:rsidRPr="00D53859">
        <w:rPr>
          <w:rFonts w:ascii="Arial" w:hAnsi="Arial" w:cs="Arial"/>
          <w:sz w:val="24"/>
          <w:lang w:val="en-GB"/>
        </w:rPr>
        <w:t>vik</w:t>
      </w:r>
      <w:proofErr w:type="spellEnd"/>
      <w:r w:rsidRPr="00D53859">
        <w:rPr>
          <w:rFonts w:ascii="Arial" w:hAnsi="Arial" w:cs="Arial"/>
          <w:sz w:val="24"/>
          <w:lang w:val="en-GB"/>
        </w:rPr>
        <w:t xml:space="preserve">.) in the Department of Political Science at Stockholm University (S). Dr </w:t>
      </w:r>
      <w:proofErr w:type="spellStart"/>
      <w:r w:rsidRPr="00D53859">
        <w:rPr>
          <w:rFonts w:ascii="Arial" w:hAnsi="Arial" w:cs="Arial"/>
          <w:sz w:val="24"/>
          <w:lang w:val="en-GB"/>
        </w:rPr>
        <w:t>Norocel’s</w:t>
      </w:r>
      <w:proofErr w:type="spellEnd"/>
      <w:r w:rsidRPr="00D53859">
        <w:rPr>
          <w:rFonts w:ascii="Arial" w:hAnsi="Arial" w:cs="Arial"/>
          <w:sz w:val="24"/>
          <w:lang w:val="en-GB"/>
        </w:rPr>
        <w:t xml:space="preserve"> research interests concern the </w:t>
      </w:r>
      <w:r w:rsidR="00CE3057">
        <w:rPr>
          <w:rFonts w:ascii="Arial" w:hAnsi="Arial" w:cs="Arial"/>
          <w:sz w:val="24"/>
          <w:lang w:val="en-GB"/>
        </w:rPr>
        <w:t>study of populist radical right parties in Europe from a comparative perspective.</w:t>
      </w:r>
      <w:r w:rsidRPr="00D53859">
        <w:rPr>
          <w:rFonts w:ascii="Arial" w:hAnsi="Arial" w:cs="Arial"/>
          <w:sz w:val="24"/>
          <w:lang w:val="en-GB"/>
        </w:rPr>
        <w:t xml:space="preserve"> His theoretical framework juxtaposes poststructuralist feminist, </w:t>
      </w:r>
      <w:proofErr w:type="spellStart"/>
      <w:r w:rsidRPr="00D53859">
        <w:rPr>
          <w:rFonts w:ascii="Arial" w:hAnsi="Arial" w:cs="Arial"/>
          <w:sz w:val="24"/>
          <w:lang w:val="en-GB"/>
        </w:rPr>
        <w:t>Foucauldian</w:t>
      </w:r>
      <w:proofErr w:type="spellEnd"/>
      <w:r w:rsidRPr="00D53859">
        <w:rPr>
          <w:rFonts w:ascii="Arial" w:hAnsi="Arial" w:cs="Arial"/>
          <w:sz w:val="24"/>
          <w:lang w:val="en-GB"/>
        </w:rPr>
        <w:t xml:space="preserve">, and intersectional conceptions. He has published in such reputed international peer-reviewed journals as: </w:t>
      </w:r>
      <w:r w:rsidRPr="00D53859">
        <w:rPr>
          <w:rFonts w:ascii="Arial" w:hAnsi="Arial" w:cs="Arial"/>
          <w:i/>
          <w:sz w:val="24"/>
          <w:lang w:val="en-GB"/>
        </w:rPr>
        <w:t>Nationalities Papers</w:t>
      </w:r>
      <w:r w:rsidRPr="00D53859">
        <w:rPr>
          <w:rFonts w:ascii="Arial" w:hAnsi="Arial" w:cs="Arial"/>
          <w:sz w:val="24"/>
          <w:lang w:val="en-GB"/>
        </w:rPr>
        <w:t xml:space="preserve">; </w:t>
      </w:r>
      <w:proofErr w:type="spellStart"/>
      <w:r w:rsidR="00CE3057" w:rsidRPr="00CE3057">
        <w:rPr>
          <w:rFonts w:ascii="Arial" w:hAnsi="Arial" w:cs="Arial"/>
          <w:i/>
          <w:sz w:val="24"/>
          <w:lang w:val="en-GB"/>
        </w:rPr>
        <w:t>Debatte</w:t>
      </w:r>
      <w:proofErr w:type="spellEnd"/>
      <w:r w:rsidR="00CE3057" w:rsidRPr="00CE3057">
        <w:rPr>
          <w:rFonts w:ascii="Arial" w:hAnsi="Arial" w:cs="Arial"/>
          <w:i/>
          <w:sz w:val="24"/>
          <w:lang w:val="en-GB"/>
        </w:rPr>
        <w:t>:</w:t>
      </w:r>
      <w:r w:rsidR="00CE3057">
        <w:rPr>
          <w:rFonts w:ascii="Arial" w:hAnsi="Arial" w:cs="Arial"/>
          <w:sz w:val="24"/>
          <w:lang w:val="en-GB"/>
        </w:rPr>
        <w:t xml:space="preserve"> </w:t>
      </w:r>
      <w:r w:rsidR="00CE3057" w:rsidRPr="00CE3057">
        <w:rPr>
          <w:rFonts w:ascii="Arial" w:hAnsi="Arial" w:cs="Arial"/>
          <w:bCs/>
          <w:i/>
          <w:sz w:val="24"/>
          <w:lang w:val="en-GB"/>
        </w:rPr>
        <w:t>Journal of Contemporary Central and Eastern Europe</w:t>
      </w:r>
      <w:r w:rsidR="00CE3057">
        <w:rPr>
          <w:rFonts w:ascii="Arial" w:hAnsi="Arial" w:cs="Arial"/>
          <w:bCs/>
          <w:i/>
          <w:sz w:val="24"/>
          <w:lang w:val="en-GB"/>
        </w:rPr>
        <w:t>;</w:t>
      </w:r>
      <w:r w:rsidR="00CE3057" w:rsidRPr="00CE3057">
        <w:rPr>
          <w:rFonts w:ascii="Arial" w:hAnsi="Arial" w:cs="Arial"/>
          <w:bCs/>
          <w:sz w:val="24"/>
          <w:lang w:val="en-GB"/>
        </w:rPr>
        <w:t xml:space="preserve"> </w:t>
      </w:r>
      <w:r w:rsidRPr="00D53859">
        <w:rPr>
          <w:rFonts w:ascii="Arial" w:hAnsi="Arial" w:cs="Arial"/>
          <w:i/>
          <w:sz w:val="24"/>
          <w:lang w:val="en-GB"/>
        </w:rPr>
        <w:t>European Journal of Women's Studies</w:t>
      </w:r>
      <w:r w:rsidRPr="00D53859">
        <w:rPr>
          <w:rFonts w:ascii="Arial" w:hAnsi="Arial" w:cs="Arial"/>
          <w:sz w:val="24"/>
          <w:lang w:val="en-GB"/>
        </w:rPr>
        <w:t xml:space="preserve">; </w:t>
      </w:r>
      <w:r w:rsidRPr="00D53859">
        <w:rPr>
          <w:rFonts w:ascii="Arial" w:hAnsi="Arial" w:cs="Arial"/>
          <w:i/>
          <w:sz w:val="24"/>
          <w:lang w:val="en-GB"/>
        </w:rPr>
        <w:t>Norma: International Journal of Masculinity Studies</w:t>
      </w:r>
      <w:r w:rsidRPr="00D53859">
        <w:rPr>
          <w:rFonts w:ascii="Arial" w:hAnsi="Arial" w:cs="Arial"/>
          <w:sz w:val="24"/>
          <w:lang w:val="en-GB"/>
        </w:rPr>
        <w:t xml:space="preserve">; </w:t>
      </w:r>
      <w:r w:rsidR="00CE3057">
        <w:rPr>
          <w:rFonts w:ascii="Arial" w:hAnsi="Arial" w:cs="Arial"/>
          <w:i/>
          <w:sz w:val="24"/>
          <w:lang w:val="en-GB"/>
        </w:rPr>
        <w:t>Identities:</w:t>
      </w:r>
      <w:r w:rsidRPr="00D53859">
        <w:rPr>
          <w:rFonts w:ascii="Arial" w:hAnsi="Arial" w:cs="Arial"/>
          <w:i/>
          <w:sz w:val="24"/>
          <w:lang w:val="en-GB"/>
        </w:rPr>
        <w:t xml:space="preserve"> Global Studies in Culture and Power</w:t>
      </w:r>
      <w:r w:rsidRPr="00D53859">
        <w:rPr>
          <w:rFonts w:ascii="Arial" w:hAnsi="Arial" w:cs="Arial"/>
          <w:sz w:val="24"/>
          <w:lang w:val="en-GB"/>
        </w:rPr>
        <w:t>. I</w:t>
      </w:r>
      <w:r w:rsidR="00CE3057">
        <w:rPr>
          <w:rFonts w:ascii="Arial" w:hAnsi="Arial" w:cs="Arial"/>
          <w:sz w:val="24"/>
          <w:lang w:val="en-GB"/>
        </w:rPr>
        <w:t>n his current project, he analys</w:t>
      </w:r>
      <w:r w:rsidRPr="00D53859">
        <w:rPr>
          <w:rFonts w:ascii="Arial" w:hAnsi="Arial" w:cs="Arial"/>
          <w:sz w:val="24"/>
          <w:lang w:val="en-GB"/>
        </w:rPr>
        <w:t>es from an intersectional perspective how the radical right parties across Europe is approaching the issue of multifaceted inequality. Dr Norocel is Finnish MC in COST Action IS1308 Populist Political Communication in Europe (2014-2018)</w:t>
      </w:r>
      <w:r w:rsidR="00C71387">
        <w:rPr>
          <w:rFonts w:ascii="Arial" w:hAnsi="Arial" w:cs="Arial"/>
          <w:sz w:val="24"/>
          <w:lang w:val="en-GB"/>
        </w:rPr>
        <w:t>,</w:t>
      </w:r>
      <w:r w:rsidRPr="00D53859">
        <w:rPr>
          <w:rFonts w:ascii="Arial" w:hAnsi="Arial" w:cs="Arial"/>
          <w:sz w:val="24"/>
          <w:lang w:val="en-GB"/>
        </w:rPr>
        <w:t xml:space="preserve"> and he is co-chair (2015-2017) of the RN32 Political Sociology in the European Association of Sociology (ESA).</w:t>
      </w:r>
    </w:p>
    <w:sectPr w:rsidR="004E79D9" w:rsidRPr="00D53859" w:rsidSect="00D53859">
      <w:pgSz w:w="12240" w:h="15840"/>
      <w:pgMar w:top="1418" w:right="1361"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8B"/>
    <w:rsid w:val="0013530A"/>
    <w:rsid w:val="0017208B"/>
    <w:rsid w:val="001C5850"/>
    <w:rsid w:val="003B6FB4"/>
    <w:rsid w:val="003F7AB1"/>
    <w:rsid w:val="00694A1F"/>
    <w:rsid w:val="0089549F"/>
    <w:rsid w:val="00C5329A"/>
    <w:rsid w:val="00C71387"/>
    <w:rsid w:val="00CE3057"/>
    <w:rsid w:val="00D53859"/>
    <w:rsid w:val="00F01957"/>
    <w:rsid w:val="00F7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2598</Characters>
  <Application>Microsoft Office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Stockholms universitet</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ovno4543</dc:creator>
  <cp:lastModifiedBy>gszabo</cp:lastModifiedBy>
  <cp:revision>2</cp:revision>
  <dcterms:created xsi:type="dcterms:W3CDTF">2015-09-20T16:49:00Z</dcterms:created>
  <dcterms:modified xsi:type="dcterms:W3CDTF">2015-09-20T16:49:00Z</dcterms:modified>
</cp:coreProperties>
</file>